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8" w:type="dxa"/>
        <w:tblInd w:w="-709" w:type="dxa"/>
        <w:tblLook w:val="01E0" w:firstRow="1" w:lastRow="1" w:firstColumn="1" w:lastColumn="1" w:noHBand="0" w:noVBand="0"/>
      </w:tblPr>
      <w:tblGrid>
        <w:gridCol w:w="5245"/>
        <w:gridCol w:w="5673"/>
      </w:tblGrid>
      <w:tr w:rsidR="00203608" w:rsidRPr="00B27893" w14:paraId="5A84A9A1" w14:textId="77777777" w:rsidTr="00203608">
        <w:tc>
          <w:tcPr>
            <w:tcW w:w="5245" w:type="dxa"/>
            <w:hideMark/>
          </w:tcPr>
          <w:p w14:paraId="270E110E" w14:textId="77777777"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61B10C24" w14:textId="702DE342"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</w:t>
            </w:r>
            <w:r w:rsidR="00521BC6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- 202</w:t>
            </w:r>
            <w:r w:rsidR="00521BC6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14:paraId="08AE63D3" w14:textId="77777777" w:rsidR="00203608" w:rsidRPr="00B27893" w:rsidRDefault="00203608" w:rsidP="00FC5769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</w:tcPr>
          <w:p w14:paraId="25384DB3" w14:textId="77777777"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14:paraId="7C09A0C5" w14:textId="77777777"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14:paraId="1869901E" w14:textId="77777777"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</w:t>
            </w:r>
            <w:r w:rsidR="00FB2E73">
              <w:rPr>
                <w:rFonts w:ascii="Times New Roman" w:hAnsi="Times New Roman" w:cs="Times New Roman"/>
                <w:b/>
                <w:sz w:val="26"/>
                <w:szCs w:val="26"/>
              </w:rPr>
              <w:t>I 9</w:t>
            </w:r>
          </w:p>
          <w:p w14:paraId="24CA8DC4" w14:textId="77777777"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14:paraId="09AD5AE5" w14:textId="77777777"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14:paraId="03C4EF7A" w14:textId="1FEB82C4" w:rsidR="00FC5769" w:rsidRPr="00E40426" w:rsidRDefault="004F3664" w:rsidP="004F3664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pl-PL"/>
        </w:rPr>
      </w:pP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pl-PL"/>
        </w:rPr>
        <w:t>I.</w:t>
      </w:r>
      <w:r w:rsidRPr="00E40426">
        <w:rPr>
          <w:rFonts w:ascii="Times New Roman" w:hAnsi="Times New Roman" w:cs="Times New Roman"/>
          <w:sz w:val="27"/>
          <w:szCs w:val="27"/>
          <w:u w:val="single"/>
          <w:lang w:val="pl-PL"/>
        </w:rPr>
        <w:t xml:space="preserve"> </w:t>
      </w: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pl-PL"/>
        </w:rPr>
        <w:t>TRẮC NGHIỆM:</w:t>
      </w:r>
      <w:r w:rsidRPr="00E40426">
        <w:rPr>
          <w:rFonts w:ascii="Times New Roman" w:hAnsi="Times New Roman" w:cs="Times New Roman"/>
          <w:b/>
          <w:sz w:val="27"/>
          <w:szCs w:val="27"/>
          <w:lang w:val="pl-PL"/>
        </w:rPr>
        <w:t xml:space="preserve"> (</w:t>
      </w:r>
      <w:r w:rsidRPr="00E40426">
        <w:rPr>
          <w:rFonts w:ascii="Times New Roman" w:hAnsi="Times New Roman" w:cs="Times New Roman"/>
          <w:b/>
          <w:sz w:val="27"/>
          <w:szCs w:val="27"/>
          <w:lang w:val="vi-VN"/>
        </w:rPr>
        <w:t>7</w:t>
      </w:r>
      <w:r w:rsidRPr="00E40426">
        <w:rPr>
          <w:rFonts w:ascii="Times New Roman" w:hAnsi="Times New Roman" w:cs="Times New Roman"/>
          <w:b/>
          <w:sz w:val="27"/>
          <w:szCs w:val="27"/>
          <w:lang w:val="pl-PL"/>
        </w:rPr>
        <w:t xml:space="preserve"> điểm)</w:t>
      </w:r>
    </w:p>
    <w:p w14:paraId="0F9D3F2A" w14:textId="77777777" w:rsidR="004F3664" w:rsidRDefault="004F3664" w:rsidP="004F3664">
      <w:pPr>
        <w:spacing w:after="0" w:line="276" w:lineRule="auto"/>
        <w:jc w:val="both"/>
        <w:rPr>
          <w:rFonts w:ascii="Times New Roman" w:hAnsi="Times New Roman" w:cs="Times New Roman"/>
          <w:sz w:val="27"/>
          <w:szCs w:val="27"/>
          <w:lang w:val="pl-PL"/>
        </w:rPr>
      </w:pPr>
      <w:r w:rsidRPr="00E40426">
        <w:rPr>
          <w:rFonts w:ascii="Times New Roman" w:hAnsi="Times New Roman" w:cs="Times New Roman"/>
          <w:sz w:val="27"/>
          <w:szCs w:val="27"/>
          <w:lang w:val="pl-PL"/>
        </w:rPr>
        <w:t xml:space="preserve">  Mỗi câu chọn đúng được 0,25 điểm.</w:t>
      </w: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620"/>
        <w:gridCol w:w="1530"/>
        <w:gridCol w:w="1620"/>
        <w:gridCol w:w="1620"/>
        <w:gridCol w:w="1710"/>
      </w:tblGrid>
      <w:tr w:rsidR="00FC5769" w:rsidRPr="00FC5769" w14:paraId="2CDB6DA7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17FBC19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Đề\câu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C5FB665" w14:textId="5F13FF0E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CN</w:t>
            </w: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901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1EE4F3B9" w14:textId="3A809D6F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CN</w:t>
            </w: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902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066B392" w14:textId="57B5DE15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CN</w:t>
            </w: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903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F03C272" w14:textId="7E2604C4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CN</w:t>
            </w: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904</w:t>
            </w:r>
          </w:p>
        </w:tc>
        <w:tc>
          <w:tcPr>
            <w:tcW w:w="1710" w:type="dxa"/>
          </w:tcPr>
          <w:p w14:paraId="1E47357B" w14:textId="59D3C7CC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CN905</w:t>
            </w:r>
          </w:p>
        </w:tc>
      </w:tr>
      <w:tr w:rsidR="00FC5769" w:rsidRPr="00FC5769" w14:paraId="743F3F3E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90A5B75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D6395C3" w14:textId="5F3497ED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0750FDE" w14:textId="3D195E6A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5EE69B3" w14:textId="6AD7CFF0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659DEC1" w14:textId="4F752ACA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710" w:type="dxa"/>
            <w:vAlign w:val="bottom"/>
          </w:tcPr>
          <w:p w14:paraId="50C36D27" w14:textId="47D63CB9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D</w:t>
            </w:r>
          </w:p>
        </w:tc>
      </w:tr>
      <w:tr w:rsidR="00FC5769" w:rsidRPr="00FC5769" w14:paraId="6C59724F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96A11B4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535FAB0" w14:textId="7FB53749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2DEF2AC" w14:textId="1147E3B3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E10AE49" w14:textId="745109B8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0FB25D3" w14:textId="5CF75455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710" w:type="dxa"/>
            <w:vAlign w:val="bottom"/>
          </w:tcPr>
          <w:p w14:paraId="0DE6DA82" w14:textId="00E46F03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B</w:t>
            </w:r>
          </w:p>
        </w:tc>
      </w:tr>
      <w:tr w:rsidR="00FC5769" w:rsidRPr="00FC5769" w14:paraId="1E2D11E6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E832CAC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9559295" w14:textId="6616E3B4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2E53EA2" w14:textId="0DF6FFAE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FA0CB41" w14:textId="63EEC876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6A266F0" w14:textId="176B2FA0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710" w:type="dxa"/>
            <w:vAlign w:val="bottom"/>
          </w:tcPr>
          <w:p w14:paraId="0F53D55D" w14:textId="5683657C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C</w:t>
            </w:r>
          </w:p>
        </w:tc>
      </w:tr>
      <w:tr w:rsidR="00FC5769" w:rsidRPr="00FC5769" w14:paraId="719723E7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147879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4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65EA495" w14:textId="172A57B8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7DCADD1" w14:textId="57BB6BC9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804DB8F" w14:textId="5A8D3101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D67AC01" w14:textId="060ED270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710" w:type="dxa"/>
            <w:vAlign w:val="bottom"/>
          </w:tcPr>
          <w:p w14:paraId="4D3E7EE6" w14:textId="09D92403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A</w:t>
            </w:r>
          </w:p>
        </w:tc>
      </w:tr>
      <w:tr w:rsidR="00FC5769" w:rsidRPr="00FC5769" w14:paraId="6AB3147F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E4959C4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F058FFD" w14:textId="4E73F3D4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371CA4E" w14:textId="4C22D2FD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F6AF3AA" w14:textId="759DE0E8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12BF16" w14:textId="01ABC6D7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710" w:type="dxa"/>
            <w:vAlign w:val="bottom"/>
          </w:tcPr>
          <w:p w14:paraId="7B39926B" w14:textId="6A473D7C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D</w:t>
            </w:r>
          </w:p>
        </w:tc>
      </w:tr>
      <w:tr w:rsidR="00FC5769" w:rsidRPr="00FC5769" w14:paraId="0798AB05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3262F44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AF02975" w14:textId="515DD884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A733AC2" w14:textId="6F050CFF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1A1E25F" w14:textId="44CA138D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A760B56" w14:textId="35F7E9C4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710" w:type="dxa"/>
            <w:vAlign w:val="bottom"/>
          </w:tcPr>
          <w:p w14:paraId="5D9DBE41" w14:textId="4A0EB94E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A</w:t>
            </w:r>
          </w:p>
        </w:tc>
      </w:tr>
      <w:tr w:rsidR="00FC5769" w:rsidRPr="00FC5769" w14:paraId="72212700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6E58569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E3BAF2A" w14:textId="18482B41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2BBA391" w14:textId="2FD091B7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37ECC31" w14:textId="175CD806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26C3777" w14:textId="02CFDEDF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710" w:type="dxa"/>
            <w:vAlign w:val="bottom"/>
          </w:tcPr>
          <w:p w14:paraId="2C988488" w14:textId="31E7B775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D</w:t>
            </w:r>
          </w:p>
        </w:tc>
      </w:tr>
      <w:tr w:rsidR="00FC5769" w:rsidRPr="00FC5769" w14:paraId="4D2EDC2F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CE223C8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A83A85F" w14:textId="23B01449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7DEE999" w14:textId="6F72F5B7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DB48F6A" w14:textId="5FD822D0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2EEA0A9" w14:textId="7BA5D33F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710" w:type="dxa"/>
            <w:vAlign w:val="bottom"/>
          </w:tcPr>
          <w:p w14:paraId="2796545B" w14:textId="2175E058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C</w:t>
            </w:r>
          </w:p>
        </w:tc>
      </w:tr>
      <w:tr w:rsidR="00FC5769" w:rsidRPr="00FC5769" w14:paraId="4D113DF4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9C1C899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A396109" w14:textId="35070CC9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64C6CBD" w14:textId="28495E53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CF459A9" w14:textId="01BC6E17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20A1C7" w14:textId="23A6079C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710" w:type="dxa"/>
            <w:vAlign w:val="bottom"/>
          </w:tcPr>
          <w:p w14:paraId="0FEB3307" w14:textId="422C4578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B</w:t>
            </w:r>
          </w:p>
        </w:tc>
      </w:tr>
      <w:tr w:rsidR="00FC5769" w:rsidRPr="00FC5769" w14:paraId="565CD01F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9828C23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046F408" w14:textId="6A8253CF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D0C9E2B" w14:textId="21B45EE9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81C8122" w14:textId="34D82ABE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892C0F4" w14:textId="337EAF7C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710" w:type="dxa"/>
            <w:vAlign w:val="bottom"/>
          </w:tcPr>
          <w:p w14:paraId="7101350B" w14:textId="3771DA98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D</w:t>
            </w:r>
          </w:p>
        </w:tc>
      </w:tr>
      <w:tr w:rsidR="00FC5769" w:rsidRPr="00FC5769" w14:paraId="0BA0956E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1A9091B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CCF3477" w14:textId="24D60F68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41C830A" w14:textId="1FA9D26F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4DBC6E3" w14:textId="63EC9251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E69CB68" w14:textId="1E1EEA49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710" w:type="dxa"/>
            <w:vAlign w:val="bottom"/>
          </w:tcPr>
          <w:p w14:paraId="0BAD1F90" w14:textId="25DBD66E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B</w:t>
            </w:r>
          </w:p>
        </w:tc>
      </w:tr>
      <w:tr w:rsidR="00FC5769" w:rsidRPr="00FC5769" w14:paraId="3AA1D10F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9166B1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71D63F4" w14:textId="4319CF24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D903E57" w14:textId="50FAB23B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B45A03" w14:textId="05B60F5C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EEDE6BA" w14:textId="230EBBE0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710" w:type="dxa"/>
            <w:vAlign w:val="bottom"/>
          </w:tcPr>
          <w:p w14:paraId="17B94BE8" w14:textId="7DBE124C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B</w:t>
            </w:r>
          </w:p>
        </w:tc>
      </w:tr>
      <w:tr w:rsidR="00FC5769" w:rsidRPr="00FC5769" w14:paraId="6E182154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DDF4C1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A0374D2" w14:textId="502C610F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1A55490" w14:textId="3C946D55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EA9DB9A" w14:textId="3477FF69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55A5AC5" w14:textId="074A538D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710" w:type="dxa"/>
            <w:vAlign w:val="bottom"/>
          </w:tcPr>
          <w:p w14:paraId="1658F768" w14:textId="7FD0F3BA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A</w:t>
            </w:r>
          </w:p>
        </w:tc>
      </w:tr>
      <w:tr w:rsidR="00FC5769" w:rsidRPr="00FC5769" w14:paraId="52C780CC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EC37779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14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BCB1C6D" w14:textId="3103319E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A0E2F4D" w14:textId="25331EF0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D399588" w14:textId="03960E92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52A6636" w14:textId="4973ED29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710" w:type="dxa"/>
            <w:vAlign w:val="bottom"/>
          </w:tcPr>
          <w:p w14:paraId="569FFD5B" w14:textId="0E232C2C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C</w:t>
            </w:r>
          </w:p>
        </w:tc>
      </w:tr>
      <w:tr w:rsidR="00FC5769" w:rsidRPr="00FC5769" w14:paraId="38BBE28A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AA4EBCC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3F6DB35" w14:textId="62933571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04461E3" w14:textId="3536947C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A6C0EF0" w14:textId="257BA85B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E860659" w14:textId="7F5E2CC9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710" w:type="dxa"/>
            <w:vAlign w:val="bottom"/>
          </w:tcPr>
          <w:p w14:paraId="16AE533C" w14:textId="7662425D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B</w:t>
            </w:r>
          </w:p>
        </w:tc>
      </w:tr>
      <w:tr w:rsidR="00FC5769" w:rsidRPr="00FC5769" w14:paraId="7FA1F6C7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AEE9563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DE5B4DB" w14:textId="44760EFC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05810C0" w14:textId="09EB34D6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D874B66" w14:textId="733B5E63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A6463FE" w14:textId="5AE914A0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710" w:type="dxa"/>
            <w:vAlign w:val="bottom"/>
          </w:tcPr>
          <w:p w14:paraId="585CEAA1" w14:textId="3298D456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D</w:t>
            </w:r>
          </w:p>
        </w:tc>
      </w:tr>
      <w:tr w:rsidR="00FC5769" w:rsidRPr="00FC5769" w14:paraId="3A8FCFFD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3853DC3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99F12EB" w14:textId="0029B8B6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6A59A3C" w14:textId="1F56BCC7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A1AD9F9" w14:textId="47A0FA72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328E7B1" w14:textId="3AC936D6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710" w:type="dxa"/>
            <w:vAlign w:val="bottom"/>
          </w:tcPr>
          <w:p w14:paraId="334D6105" w14:textId="2C16A61C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A</w:t>
            </w:r>
          </w:p>
        </w:tc>
      </w:tr>
      <w:tr w:rsidR="00FC5769" w:rsidRPr="00FC5769" w14:paraId="303F4F3F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A2AE837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B1B4E83" w14:textId="5B9FC574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19FCAD7" w14:textId="5D94D943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A354603" w14:textId="05B4B245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8CBCBDE" w14:textId="54497B1E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710" w:type="dxa"/>
            <w:vAlign w:val="bottom"/>
          </w:tcPr>
          <w:p w14:paraId="5D58BC5E" w14:textId="7BEF42DB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B</w:t>
            </w:r>
          </w:p>
        </w:tc>
      </w:tr>
      <w:tr w:rsidR="00FC5769" w:rsidRPr="00FC5769" w14:paraId="30DFC566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7CFE959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E37BD6B" w14:textId="1B66DAD8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B6A93A7" w14:textId="325FB74F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2AF4914" w14:textId="0027C628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993752F" w14:textId="220523C3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710" w:type="dxa"/>
            <w:vAlign w:val="bottom"/>
          </w:tcPr>
          <w:p w14:paraId="19035BA7" w14:textId="24E4BEBA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B</w:t>
            </w:r>
          </w:p>
        </w:tc>
      </w:tr>
      <w:tr w:rsidR="00FC5769" w:rsidRPr="00FC5769" w14:paraId="43F63988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3A4A895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EE41D65" w14:textId="53E66151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0486730" w14:textId="1D080E9E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4AB5874" w14:textId="10E98BC8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6D46F0" w14:textId="3A39BEF7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710" w:type="dxa"/>
            <w:vAlign w:val="bottom"/>
          </w:tcPr>
          <w:p w14:paraId="37474386" w14:textId="7675A016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B</w:t>
            </w:r>
          </w:p>
        </w:tc>
      </w:tr>
      <w:tr w:rsidR="00FC5769" w:rsidRPr="00FC5769" w14:paraId="1251985D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809E5AE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EBD24CC" w14:textId="483039E4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9395EC2" w14:textId="592590B9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8F4F83D" w14:textId="6AA42151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8E42C1A" w14:textId="545FDC60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710" w:type="dxa"/>
            <w:vAlign w:val="bottom"/>
          </w:tcPr>
          <w:p w14:paraId="147CC9AC" w14:textId="198B66E1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D</w:t>
            </w:r>
          </w:p>
        </w:tc>
      </w:tr>
      <w:tr w:rsidR="00FC5769" w:rsidRPr="00FC5769" w14:paraId="4ADBCEB8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F4EE932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>22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15512F4" w14:textId="7D29B505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7C51B24" w14:textId="112DF46F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FAF21B4" w14:textId="359F0855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CAC9FE7" w14:textId="7C96361F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710" w:type="dxa"/>
            <w:vAlign w:val="bottom"/>
          </w:tcPr>
          <w:p w14:paraId="157F2C86" w14:textId="13F67505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A</w:t>
            </w:r>
          </w:p>
        </w:tc>
      </w:tr>
      <w:tr w:rsidR="00FC5769" w:rsidRPr="00FC5769" w14:paraId="30638995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D9651F7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AD36ADD" w14:textId="44126ED0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BB77D1F" w14:textId="2B06F707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947EA20" w14:textId="310F841D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6ED9BA0" w14:textId="29A74F01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710" w:type="dxa"/>
            <w:vAlign w:val="bottom"/>
          </w:tcPr>
          <w:p w14:paraId="24782656" w14:textId="70F40BE4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B</w:t>
            </w:r>
          </w:p>
        </w:tc>
      </w:tr>
      <w:tr w:rsidR="00FC5769" w:rsidRPr="00FC5769" w14:paraId="1AED660A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5A1F8E2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24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1D5FB8C" w14:textId="1231EDEB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9201707" w14:textId="453FA3EE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F205A56" w14:textId="3B4C2134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7365335" w14:textId="128EAA10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710" w:type="dxa"/>
            <w:vAlign w:val="bottom"/>
          </w:tcPr>
          <w:p w14:paraId="2A22FA69" w14:textId="5D792A2E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C</w:t>
            </w:r>
          </w:p>
        </w:tc>
      </w:tr>
      <w:tr w:rsidR="00FC5769" w:rsidRPr="00FC5769" w14:paraId="0CE8E928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0704395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DDD7C94" w14:textId="2081075F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500FE41" w14:textId="3580B9E1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226B7D7" w14:textId="72A2AB78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2677DBB" w14:textId="061EF358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710" w:type="dxa"/>
            <w:vAlign w:val="bottom"/>
          </w:tcPr>
          <w:p w14:paraId="074F6BD8" w14:textId="0C540666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C</w:t>
            </w:r>
          </w:p>
        </w:tc>
      </w:tr>
      <w:tr w:rsidR="00FC5769" w:rsidRPr="00FC5769" w14:paraId="080E1F00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E455309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48F6041" w14:textId="1104876E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B6C6B3E" w14:textId="2667AD1B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95AE3E4" w14:textId="659903CB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EE58EC6" w14:textId="6C6A2E0A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710" w:type="dxa"/>
            <w:vAlign w:val="bottom"/>
          </w:tcPr>
          <w:p w14:paraId="37A31FF7" w14:textId="0E8628CF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A</w:t>
            </w:r>
          </w:p>
        </w:tc>
      </w:tr>
      <w:tr w:rsidR="00FC5769" w:rsidRPr="00FC5769" w14:paraId="3E698BEE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0C7F56E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21F39CE" w14:textId="75CC381C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2F95A31" w14:textId="72689968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305F924" w14:textId="3A335D7C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733D748" w14:textId="407522E1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710" w:type="dxa"/>
            <w:vAlign w:val="bottom"/>
          </w:tcPr>
          <w:p w14:paraId="1AD6D301" w14:textId="4BD8580D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C</w:t>
            </w:r>
          </w:p>
        </w:tc>
      </w:tr>
      <w:tr w:rsidR="00FC5769" w:rsidRPr="00FC5769" w14:paraId="4D8AE808" w14:textId="77777777" w:rsidTr="00D94E2A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29F6A2" w14:textId="77777777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FC576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EE7A880" w14:textId="3691905F" w:rsidR="00FC5769" w:rsidRPr="00FC5769" w:rsidRDefault="00FC5769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83815E3" w14:textId="31D21841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AAC61B6" w14:textId="5F96369C" w:rsidR="00FC5769" w:rsidRPr="00FC5769" w:rsidRDefault="000971AE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22D3818" w14:textId="68C7E548" w:rsidR="00FC5769" w:rsidRPr="00FC5769" w:rsidRDefault="00CD5FA5" w:rsidP="00D94E2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710" w:type="dxa"/>
            <w:vAlign w:val="bottom"/>
          </w:tcPr>
          <w:p w14:paraId="6BCDB44D" w14:textId="3386663E" w:rsidR="00FC5769" w:rsidRPr="00FC5769" w:rsidRDefault="00110B0D" w:rsidP="00D94E2A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B</w:t>
            </w:r>
          </w:p>
        </w:tc>
      </w:tr>
    </w:tbl>
    <w:p w14:paraId="32214B22" w14:textId="77777777" w:rsidR="004F3664" w:rsidRPr="00E40426" w:rsidRDefault="004F3664" w:rsidP="004F3664">
      <w:pPr>
        <w:tabs>
          <w:tab w:val="left" w:pos="6804"/>
        </w:tabs>
        <w:spacing w:after="0" w:line="276" w:lineRule="auto"/>
        <w:jc w:val="both"/>
        <w:rPr>
          <w:rFonts w:ascii="Times New Roman" w:hAnsi="Times New Roman" w:cs="Times New Roman"/>
          <w:sz w:val="27"/>
          <w:szCs w:val="27"/>
          <w:lang w:val="nl-NL"/>
        </w:rPr>
      </w:pPr>
    </w:p>
    <w:p w14:paraId="424C1C5C" w14:textId="77777777"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sz w:val="27"/>
          <w:szCs w:val="27"/>
          <w:lang w:val="nl-NL"/>
        </w:rPr>
      </w:pP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nl-NL"/>
        </w:rPr>
        <w:t>II. TỰ LUẬN:</w:t>
      </w:r>
      <w:r w:rsidRPr="00E40426">
        <w:rPr>
          <w:rFonts w:ascii="Times New Roman" w:hAnsi="Times New Roman" w:cs="Times New Roman"/>
          <w:b/>
          <w:sz w:val="27"/>
          <w:szCs w:val="27"/>
          <w:lang w:val="nl-NL"/>
        </w:rPr>
        <w:t xml:space="preserve"> (</w:t>
      </w:r>
      <w:r w:rsidRPr="00E40426">
        <w:rPr>
          <w:rFonts w:ascii="Times New Roman" w:hAnsi="Times New Roman" w:cs="Times New Roman"/>
          <w:b/>
          <w:sz w:val="27"/>
          <w:szCs w:val="27"/>
          <w:lang w:val="vi-VN"/>
        </w:rPr>
        <w:t>3</w:t>
      </w:r>
      <w:r w:rsidRPr="00E40426">
        <w:rPr>
          <w:rFonts w:ascii="Times New Roman" w:hAnsi="Times New Roman" w:cs="Times New Roman"/>
          <w:b/>
          <w:sz w:val="27"/>
          <w:szCs w:val="27"/>
          <w:lang w:val="nl-NL"/>
        </w:rPr>
        <w:t xml:space="preserve"> điểm)</w:t>
      </w:r>
    </w:p>
    <w:p w14:paraId="7CE8DA6C" w14:textId="1DAC3577" w:rsidR="004F3664" w:rsidRPr="00FC5769" w:rsidRDefault="00FC5769" w:rsidP="00FC5769">
      <w:pPr>
        <w:spacing w:before="120" w:after="12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pl-PL"/>
        </w:rPr>
      </w:pPr>
      <w:r w:rsidRPr="00FC5769">
        <w:rPr>
          <w:rFonts w:ascii="Times New Roman" w:hAnsi="Times New Roman" w:cs="Times New Roman"/>
          <w:b/>
          <w:color w:val="000000"/>
          <w:sz w:val="27"/>
          <w:szCs w:val="27"/>
          <w:lang w:val="pl-PL"/>
        </w:rPr>
        <w:t xml:space="preserve">MÃ ĐỀ </w:t>
      </w:r>
      <w:r>
        <w:rPr>
          <w:rFonts w:ascii="Times New Roman" w:hAnsi="Times New Roman" w:cs="Times New Roman"/>
          <w:b/>
          <w:color w:val="000000"/>
          <w:sz w:val="27"/>
          <w:szCs w:val="27"/>
          <w:lang w:val="pl-PL"/>
        </w:rPr>
        <w:t>CN9</w:t>
      </w:r>
      <w:r w:rsidRPr="00FC5769">
        <w:rPr>
          <w:rFonts w:ascii="Times New Roman" w:hAnsi="Times New Roman" w:cs="Times New Roman"/>
          <w:b/>
          <w:color w:val="000000"/>
          <w:sz w:val="27"/>
          <w:szCs w:val="27"/>
          <w:lang w:val="pl-PL"/>
        </w:rPr>
        <w:t>01,</w:t>
      </w:r>
      <w:r>
        <w:rPr>
          <w:rFonts w:ascii="Times New Roman" w:hAnsi="Times New Roman" w:cs="Times New Roman"/>
          <w:b/>
          <w:color w:val="000000"/>
          <w:sz w:val="27"/>
          <w:szCs w:val="27"/>
          <w:lang w:val="pl-PL"/>
        </w:rPr>
        <w:t xml:space="preserve"> CN9</w:t>
      </w:r>
      <w:r w:rsidRPr="00FC5769">
        <w:rPr>
          <w:rFonts w:ascii="Times New Roman" w:hAnsi="Times New Roman" w:cs="Times New Roman"/>
          <w:b/>
          <w:color w:val="000000"/>
          <w:sz w:val="27"/>
          <w:szCs w:val="27"/>
          <w:lang w:val="pl-PL"/>
        </w:rPr>
        <w:t>02,</w:t>
      </w:r>
      <w:r>
        <w:rPr>
          <w:rFonts w:ascii="Times New Roman" w:hAnsi="Times New Roman" w:cs="Times New Roman"/>
          <w:b/>
          <w:color w:val="000000"/>
          <w:sz w:val="27"/>
          <w:szCs w:val="27"/>
          <w:lang w:val="pl-PL"/>
        </w:rPr>
        <w:t xml:space="preserve"> CN9</w:t>
      </w:r>
      <w:r w:rsidRPr="00FC5769">
        <w:rPr>
          <w:rFonts w:ascii="Times New Roman" w:hAnsi="Times New Roman" w:cs="Times New Roman"/>
          <w:b/>
          <w:color w:val="000000"/>
          <w:sz w:val="27"/>
          <w:szCs w:val="27"/>
          <w:lang w:val="pl-PL"/>
        </w:rPr>
        <w:t xml:space="preserve">03, </w:t>
      </w:r>
      <w:r>
        <w:rPr>
          <w:rFonts w:ascii="Times New Roman" w:hAnsi="Times New Roman" w:cs="Times New Roman"/>
          <w:b/>
          <w:color w:val="000000"/>
          <w:sz w:val="27"/>
          <w:szCs w:val="27"/>
          <w:lang w:val="pl-PL"/>
        </w:rPr>
        <w:t>CN9</w:t>
      </w:r>
      <w:r w:rsidRPr="00FC5769">
        <w:rPr>
          <w:rFonts w:ascii="Times New Roman" w:hAnsi="Times New Roman" w:cs="Times New Roman"/>
          <w:b/>
          <w:color w:val="000000"/>
          <w:sz w:val="27"/>
          <w:szCs w:val="27"/>
          <w:lang w:val="pl-PL"/>
        </w:rPr>
        <w:t>04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009"/>
        <w:gridCol w:w="1276"/>
      </w:tblGrid>
      <w:tr w:rsidR="004F3664" w:rsidRPr="00E40426" w14:paraId="618D3D44" w14:textId="77777777" w:rsidTr="00A8553C">
        <w:tc>
          <w:tcPr>
            <w:tcW w:w="1242" w:type="dxa"/>
            <w:vAlign w:val="center"/>
          </w:tcPr>
          <w:p w14:paraId="0C105BBF" w14:textId="77777777" w:rsidR="004F3664" w:rsidRPr="00E40426" w:rsidRDefault="004F3664" w:rsidP="00A855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Câu</w:t>
            </w:r>
          </w:p>
        </w:tc>
        <w:tc>
          <w:tcPr>
            <w:tcW w:w="7009" w:type="dxa"/>
            <w:vAlign w:val="center"/>
          </w:tcPr>
          <w:p w14:paraId="6A9C6143" w14:textId="77777777" w:rsidR="004F3664" w:rsidRPr="00E40426" w:rsidRDefault="004F3664" w:rsidP="00A855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Đáp án</w:t>
            </w:r>
          </w:p>
        </w:tc>
        <w:tc>
          <w:tcPr>
            <w:tcW w:w="1276" w:type="dxa"/>
            <w:vAlign w:val="center"/>
          </w:tcPr>
          <w:p w14:paraId="0C4C2DFF" w14:textId="77777777" w:rsidR="004F3664" w:rsidRPr="00E40426" w:rsidRDefault="004F3664" w:rsidP="00A855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Biểu điểm</w:t>
            </w:r>
          </w:p>
        </w:tc>
      </w:tr>
      <w:tr w:rsidR="004F3664" w:rsidRPr="00E40426" w14:paraId="3122F630" w14:textId="77777777" w:rsidTr="00906CD6">
        <w:trPr>
          <w:trHeight w:val="1311"/>
        </w:trPr>
        <w:tc>
          <w:tcPr>
            <w:tcW w:w="1242" w:type="dxa"/>
          </w:tcPr>
          <w:p w14:paraId="02744B4C" w14:textId="77777777"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Câu 1</w:t>
            </w:r>
          </w:p>
          <w:p w14:paraId="4279642C" w14:textId="77777777"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(</w:t>
            </w: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 xml:space="preserve"> điểm)</w:t>
            </w:r>
          </w:p>
        </w:tc>
        <w:tc>
          <w:tcPr>
            <w:tcW w:w="7009" w:type="dxa"/>
          </w:tcPr>
          <w:p w14:paraId="4604C35A" w14:textId="77777777" w:rsidR="004F3664" w:rsidRPr="00521BC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  <w:lang w:val="nl-NL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521BC6">
              <w:rPr>
                <w:color w:val="000000" w:themeColor="text1"/>
                <w:sz w:val="27"/>
                <w:szCs w:val="27"/>
                <w:lang w:val="nl-NL"/>
              </w:rPr>
              <w:t>Nên cẩn thận khi sử dụng vì dễ rạn nứt, móp méo.</w:t>
            </w:r>
          </w:p>
          <w:p w14:paraId="3FC73C98" w14:textId="77777777" w:rsidR="004F3664" w:rsidRPr="00521BC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  <w:lang w:val="nl-NL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521BC6">
              <w:rPr>
                <w:color w:val="000000" w:themeColor="text1"/>
                <w:sz w:val="27"/>
                <w:szCs w:val="27"/>
                <w:lang w:val="nl-NL"/>
              </w:rPr>
              <w:t>Không để ẩm ướt.</w:t>
            </w:r>
          </w:p>
          <w:p w14:paraId="596C7872" w14:textId="77777777" w:rsidR="004F3664" w:rsidRPr="00521BC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  <w:lang w:val="nl-NL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>- K</w:t>
            </w:r>
            <w:r w:rsidRPr="00521BC6">
              <w:rPr>
                <w:color w:val="000000" w:themeColor="text1"/>
                <w:sz w:val="27"/>
                <w:szCs w:val="27"/>
                <w:lang w:val="nl-NL"/>
              </w:rPr>
              <w:t>hông đánh bóng bằng giấy nhám.</w:t>
            </w:r>
          </w:p>
          <w:p w14:paraId="31559677" w14:textId="77777777" w:rsidR="004F3664" w:rsidRPr="00521BC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  <w:lang w:val="nl-NL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521BC6">
              <w:rPr>
                <w:color w:val="000000" w:themeColor="text1"/>
                <w:sz w:val="27"/>
                <w:szCs w:val="27"/>
                <w:lang w:val="nl-NL"/>
              </w:rPr>
              <w:t>Không chứa thức ăn có nhiều mỡ, chất muối, axit,… lâu ngày.</w:t>
            </w:r>
          </w:p>
        </w:tc>
        <w:tc>
          <w:tcPr>
            <w:tcW w:w="1276" w:type="dxa"/>
          </w:tcPr>
          <w:p w14:paraId="3B7A2008" w14:textId="77777777"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14:paraId="572BB3B6" w14:textId="77777777"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14:paraId="429A4108" w14:textId="77777777"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14:paraId="32BDA9AC" w14:textId="77777777"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</w:tc>
      </w:tr>
      <w:tr w:rsidR="004F3664" w:rsidRPr="004B125F" w14:paraId="236A0BBF" w14:textId="77777777" w:rsidTr="00906CD6">
        <w:trPr>
          <w:trHeight w:val="814"/>
        </w:trPr>
        <w:tc>
          <w:tcPr>
            <w:tcW w:w="1242" w:type="dxa"/>
          </w:tcPr>
          <w:p w14:paraId="254B6CF3" w14:textId="77777777"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Câu 2</w:t>
            </w:r>
          </w:p>
          <w:p w14:paraId="599F7420" w14:textId="77777777"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(1 điểm)</w:t>
            </w:r>
          </w:p>
        </w:tc>
        <w:tc>
          <w:tcPr>
            <w:tcW w:w="7009" w:type="dxa"/>
          </w:tcPr>
          <w:p w14:paraId="5536E543" w14:textId="77777777" w:rsidR="004F3664" w:rsidRPr="00521BC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HS đề xuất được 4 biện pháp. </w:t>
            </w:r>
            <w:r w:rsidRPr="00521BC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1276" w:type="dxa"/>
          </w:tcPr>
          <w:p w14:paraId="36061BEC" w14:textId="77777777"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Mỗi ý đúng được 0,25đ</w:t>
            </w:r>
          </w:p>
        </w:tc>
      </w:tr>
      <w:tr w:rsidR="004F3664" w:rsidRPr="00E40426" w14:paraId="5069DEED" w14:textId="77777777" w:rsidTr="005E5EB4">
        <w:trPr>
          <w:trHeight w:val="848"/>
        </w:trPr>
        <w:tc>
          <w:tcPr>
            <w:tcW w:w="1242" w:type="dxa"/>
          </w:tcPr>
          <w:p w14:paraId="36515E27" w14:textId="77777777"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Câu 3</w:t>
            </w:r>
          </w:p>
          <w:p w14:paraId="6A95C7BF" w14:textId="77777777"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 xml:space="preserve">(1 điểm) </w:t>
            </w:r>
          </w:p>
        </w:tc>
        <w:tc>
          <w:tcPr>
            <w:tcW w:w="7009" w:type="dxa"/>
          </w:tcPr>
          <w:p w14:paraId="434BA710" w14:textId="33530B20" w:rsidR="004F3664" w:rsidRPr="004B125F" w:rsidRDefault="005E5EB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nl-NL"/>
              </w:rPr>
            </w:pPr>
            <w:r w:rsidRPr="004B125F">
              <w:rPr>
                <w:rFonts w:ascii="Times New Roman" w:hAnsi="Times New Roman" w:cs="Times New Roman"/>
                <w:sz w:val="27"/>
                <w:szCs w:val="27"/>
                <w:lang w:val="nl-NL"/>
              </w:rPr>
              <w:t>- HS nêu được cách sắp xếp nhà bếp của nhà mình.</w:t>
            </w:r>
          </w:p>
          <w:p w14:paraId="2F5717C0" w14:textId="77777777" w:rsidR="005E5EB4" w:rsidRPr="004B125F" w:rsidRDefault="005E5EB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nl-NL"/>
              </w:rPr>
            </w:pPr>
            <w:r w:rsidRPr="004B125F">
              <w:rPr>
                <w:rFonts w:ascii="Times New Roman" w:hAnsi="Times New Roman" w:cs="Times New Roman"/>
                <w:sz w:val="27"/>
                <w:szCs w:val="27"/>
                <w:lang w:val="nl-NL"/>
              </w:rPr>
              <w:t>- HS bố trí được các khu vực hoạt động trong nhà bếp hợp lý.</w:t>
            </w:r>
          </w:p>
          <w:p w14:paraId="2A692856" w14:textId="77777777" w:rsidR="004B125F" w:rsidRPr="004B125F" w:rsidRDefault="004B125F" w:rsidP="004B1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vi-VN" w:eastAsia="vi-VN"/>
              </w:rPr>
            </w:pPr>
            <w:r w:rsidRPr="004B125F">
              <w:rPr>
                <w:rFonts w:ascii="Times New Roman" w:eastAsia="Times New Roman" w:hAnsi="Times New Roman" w:cs="Times New Roman"/>
                <w:sz w:val="27"/>
                <w:szCs w:val="27"/>
                <w:lang w:val="vi-VN" w:eastAsia="vi-VN"/>
              </w:rPr>
              <w:t>Lưu ý: HS thiết kế dưới dạng sơ đồ đúng, hợp lí vẫn cho điểm tối đa.</w:t>
            </w:r>
          </w:p>
          <w:p w14:paraId="5FC2DE2B" w14:textId="1DF33CDA" w:rsidR="004B125F" w:rsidRPr="004B125F" w:rsidRDefault="004B125F" w:rsidP="004B125F">
            <w:pPr>
              <w:spacing w:after="105" w:line="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nl-NL"/>
              </w:rPr>
            </w:pPr>
          </w:p>
        </w:tc>
        <w:tc>
          <w:tcPr>
            <w:tcW w:w="1276" w:type="dxa"/>
          </w:tcPr>
          <w:p w14:paraId="51D207A3" w14:textId="77777777" w:rsidR="004F3664" w:rsidRPr="0040098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0,5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</w:t>
            </w:r>
          </w:p>
          <w:p w14:paraId="0963B02A" w14:textId="77777777" w:rsidR="004F3664" w:rsidRPr="0040098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0,5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</w:t>
            </w:r>
          </w:p>
        </w:tc>
      </w:tr>
    </w:tbl>
    <w:p w14:paraId="0899FAC3" w14:textId="77777777"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i/>
          <w:sz w:val="27"/>
          <w:szCs w:val="27"/>
          <w:lang w:val="pl-PL" w:eastAsia="af-ZA"/>
        </w:rPr>
      </w:pPr>
    </w:p>
    <w:p w14:paraId="5CE648A5" w14:textId="229F4DC7" w:rsidR="00906CD6" w:rsidRPr="00A8553C" w:rsidRDefault="00906CD6" w:rsidP="00A8553C">
      <w:pPr>
        <w:spacing w:after="0" w:line="276" w:lineRule="auto"/>
        <w:rPr>
          <w:rFonts w:ascii="Times New Roman" w:eastAsia="Times New Roman" w:hAnsi="Times New Roman" w:cs="Times New Roman"/>
          <w:sz w:val="27"/>
          <w:szCs w:val="27"/>
        </w:rPr>
      </w:pPr>
    </w:p>
    <w:p w14:paraId="4ECD4DD7" w14:textId="77777777" w:rsidR="00A8553C" w:rsidRDefault="00A8553C" w:rsidP="00FC5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11C73012" w14:textId="77777777" w:rsidR="00A8553C" w:rsidRDefault="00A8553C" w:rsidP="00FC5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0EEB6E9E" w14:textId="77777777" w:rsidR="00A8553C" w:rsidRDefault="00A8553C" w:rsidP="00FC5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7683C33E" w14:textId="77777777" w:rsidR="00A8553C" w:rsidRDefault="00A8553C" w:rsidP="00FC5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119A7A7A" w14:textId="77777777" w:rsidR="00A8553C" w:rsidRDefault="00A8553C" w:rsidP="00FC5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74942B10" w14:textId="77777777" w:rsidR="00A8553C" w:rsidRDefault="00A8553C" w:rsidP="00FC5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35B0EC4F" w14:textId="77777777" w:rsidR="00A8553C" w:rsidRDefault="00A8553C" w:rsidP="00FC5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78223302" w14:textId="77777777" w:rsidR="00A8553C" w:rsidRDefault="00A8553C" w:rsidP="00FC5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38E44A75" w14:textId="5F6671A2" w:rsidR="00906CD6" w:rsidRPr="007C5447" w:rsidRDefault="00FC5769" w:rsidP="00FC5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lastRenderedPageBreak/>
        <w:t>MÃ ĐỀ CN905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150"/>
        <w:gridCol w:w="1276"/>
      </w:tblGrid>
      <w:tr w:rsidR="00906CD6" w:rsidRPr="007C5447" w14:paraId="6C89BB66" w14:textId="77777777" w:rsidTr="00A8553C">
        <w:tc>
          <w:tcPr>
            <w:tcW w:w="1242" w:type="dxa"/>
            <w:vAlign w:val="center"/>
          </w:tcPr>
          <w:p w14:paraId="29093655" w14:textId="77777777" w:rsidR="00906CD6" w:rsidRPr="007C5447" w:rsidRDefault="00906CD6" w:rsidP="00A855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</w:t>
            </w:r>
          </w:p>
        </w:tc>
        <w:tc>
          <w:tcPr>
            <w:tcW w:w="7150" w:type="dxa"/>
            <w:vAlign w:val="center"/>
          </w:tcPr>
          <w:p w14:paraId="61762DD3" w14:textId="77777777" w:rsidR="00906CD6" w:rsidRPr="007C5447" w:rsidRDefault="00906CD6" w:rsidP="00A855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Đáp án</w:t>
            </w:r>
          </w:p>
        </w:tc>
        <w:tc>
          <w:tcPr>
            <w:tcW w:w="1276" w:type="dxa"/>
            <w:vAlign w:val="center"/>
          </w:tcPr>
          <w:p w14:paraId="0DC8D46B" w14:textId="77777777" w:rsidR="00906CD6" w:rsidRPr="007C5447" w:rsidRDefault="00906CD6" w:rsidP="00A855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Biểu điểm</w:t>
            </w:r>
          </w:p>
        </w:tc>
      </w:tr>
      <w:tr w:rsidR="00906CD6" w:rsidRPr="007C5447" w14:paraId="58056EA1" w14:textId="77777777" w:rsidTr="00906CD6">
        <w:trPr>
          <w:trHeight w:val="1311"/>
        </w:trPr>
        <w:tc>
          <w:tcPr>
            <w:tcW w:w="1242" w:type="dxa"/>
          </w:tcPr>
          <w:p w14:paraId="7AE73089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1</w:t>
            </w:r>
          </w:p>
          <w:p w14:paraId="123DFAF9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(</w:t>
            </w: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1</w:t>
            </w: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 xml:space="preserve"> điểm)</w:t>
            </w:r>
          </w:p>
        </w:tc>
        <w:tc>
          <w:tcPr>
            <w:tcW w:w="7150" w:type="dxa"/>
          </w:tcPr>
          <w:p w14:paraId="6ED1D807" w14:textId="77777777" w:rsidR="00906CD6" w:rsidRPr="00521BC6" w:rsidRDefault="00906CD6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997284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521BC6">
              <w:rPr>
                <w:color w:val="000000" w:themeColor="text1"/>
                <w:sz w:val="26"/>
                <w:szCs w:val="26"/>
                <w:lang w:val="nl-NL"/>
              </w:rPr>
              <w:t>Nên cẩn thận trong khi sử dụng vì dễ vỡ, dễ tróc lớp men.</w:t>
            </w:r>
          </w:p>
          <w:p w14:paraId="03597FE1" w14:textId="77777777" w:rsidR="00906CD6" w:rsidRPr="00997284" w:rsidRDefault="00906CD6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997284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521BC6">
              <w:rPr>
                <w:color w:val="000000" w:themeColor="text1"/>
                <w:sz w:val="26"/>
                <w:szCs w:val="26"/>
                <w:lang w:val="nl-NL"/>
              </w:rPr>
              <w:t>Chỉ nên đun lửa nhỏ và dùng đũa hoặc thìa bằng gỗ để xào nấu thức ăn</w:t>
            </w:r>
            <w:r w:rsidRPr="00997284">
              <w:rPr>
                <w:color w:val="000000" w:themeColor="text1"/>
                <w:sz w:val="26"/>
                <w:szCs w:val="26"/>
                <w:lang w:val="vi-VN"/>
              </w:rPr>
              <w:t>.</w:t>
            </w:r>
          </w:p>
          <w:p w14:paraId="1B8B8D9E" w14:textId="77777777" w:rsidR="00906CD6" w:rsidRPr="00521BC6" w:rsidRDefault="00906CD6" w:rsidP="009E6126">
            <w:pPr>
              <w:pStyle w:val="NormalWeb"/>
              <w:spacing w:before="0" w:beforeAutospacing="0" w:after="0" w:afterAutospacing="0" w:line="276" w:lineRule="auto"/>
              <w:ind w:right="45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997284">
              <w:rPr>
                <w:color w:val="000000" w:themeColor="text1"/>
                <w:sz w:val="26"/>
                <w:szCs w:val="26"/>
                <w:lang w:val="vi-VN"/>
              </w:rPr>
              <w:t xml:space="preserve"> - </w:t>
            </w:r>
            <w:r w:rsidRPr="00521BC6">
              <w:rPr>
                <w:color w:val="000000" w:themeColor="text1"/>
                <w:sz w:val="26"/>
                <w:szCs w:val="26"/>
                <w:lang w:val="vi-VN"/>
              </w:rPr>
              <w:t>Không nấu thức ăn trong những đồ dùng tráng men đã bị tróc lớp men.</w:t>
            </w:r>
          </w:p>
          <w:p w14:paraId="53C4A6B0" w14:textId="77777777" w:rsidR="00906CD6" w:rsidRPr="007566FB" w:rsidRDefault="00906CD6" w:rsidP="009E6126">
            <w:pPr>
              <w:pStyle w:val="NormalWeb"/>
              <w:spacing w:before="0" w:beforeAutospacing="0" w:after="0" w:afterAutospacing="0" w:line="276" w:lineRule="auto"/>
              <w:ind w:right="45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997284">
              <w:rPr>
                <w:color w:val="000000" w:themeColor="text1"/>
                <w:sz w:val="26"/>
                <w:szCs w:val="26"/>
                <w:lang w:val="vi-VN"/>
              </w:rPr>
              <w:t xml:space="preserve"> - Nên rửa nước rửa chén và để khô, ráo.</w:t>
            </w:r>
          </w:p>
        </w:tc>
        <w:tc>
          <w:tcPr>
            <w:tcW w:w="1276" w:type="dxa"/>
          </w:tcPr>
          <w:p w14:paraId="3A3B81EF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0,25đ</w:t>
            </w:r>
          </w:p>
          <w:p w14:paraId="17F4790E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0,25đ</w:t>
            </w:r>
          </w:p>
          <w:p w14:paraId="18D4CFA7" w14:textId="77777777" w:rsidR="00906CD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14:paraId="372EEAAC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0,25đ</w:t>
            </w:r>
          </w:p>
          <w:p w14:paraId="1DED9A62" w14:textId="77777777" w:rsidR="00906CD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14:paraId="3F486988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0,25đ</w:t>
            </w:r>
          </w:p>
        </w:tc>
      </w:tr>
      <w:tr w:rsidR="00906CD6" w:rsidRPr="004B125F" w14:paraId="0388815F" w14:textId="77777777" w:rsidTr="00906CD6">
        <w:trPr>
          <w:trHeight w:val="814"/>
        </w:trPr>
        <w:tc>
          <w:tcPr>
            <w:tcW w:w="1242" w:type="dxa"/>
          </w:tcPr>
          <w:p w14:paraId="637209BA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 2</w:t>
            </w:r>
          </w:p>
          <w:p w14:paraId="28EC0C59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(1 điểm)</w:t>
            </w:r>
          </w:p>
        </w:tc>
        <w:tc>
          <w:tcPr>
            <w:tcW w:w="7150" w:type="dxa"/>
          </w:tcPr>
          <w:p w14:paraId="02A27BC4" w14:textId="77777777" w:rsidR="00906CD6" w:rsidRPr="00521BC6" w:rsidRDefault="00906CD6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HS đề xuất được 4 biện pháp. </w:t>
            </w:r>
            <w:r w:rsidRPr="00521BC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276" w:type="dxa"/>
          </w:tcPr>
          <w:p w14:paraId="2E72C1FB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Mỗi ý đúng được 0,25đ</w:t>
            </w:r>
          </w:p>
        </w:tc>
      </w:tr>
      <w:tr w:rsidR="00906CD6" w:rsidRPr="007C5447" w14:paraId="68A81822" w14:textId="77777777" w:rsidTr="00966142">
        <w:trPr>
          <w:trHeight w:val="784"/>
        </w:trPr>
        <w:tc>
          <w:tcPr>
            <w:tcW w:w="1242" w:type="dxa"/>
          </w:tcPr>
          <w:p w14:paraId="26D7D30F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3</w:t>
            </w:r>
          </w:p>
          <w:p w14:paraId="40C8AD1B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 xml:space="preserve">(1 điểm) </w:t>
            </w:r>
          </w:p>
        </w:tc>
        <w:tc>
          <w:tcPr>
            <w:tcW w:w="7150" w:type="dxa"/>
          </w:tcPr>
          <w:p w14:paraId="03114C45" w14:textId="77777777" w:rsidR="00966142" w:rsidRDefault="00966142" w:rsidP="00966142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nl-NL"/>
              </w:rPr>
              <w:t xml:space="preserve">- </w:t>
            </w:r>
            <w:r w:rsidRPr="005E5EB4">
              <w:rPr>
                <w:rFonts w:ascii="Times New Roman" w:hAnsi="Times New Roman" w:cs="Times New Roman"/>
                <w:sz w:val="27"/>
                <w:szCs w:val="27"/>
                <w:lang w:val="nl-NL"/>
              </w:rPr>
              <w:t>HS nêu được cách s</w:t>
            </w:r>
            <w:r>
              <w:rPr>
                <w:rFonts w:ascii="Times New Roman" w:hAnsi="Times New Roman" w:cs="Times New Roman"/>
                <w:sz w:val="27"/>
                <w:szCs w:val="27"/>
                <w:lang w:val="nl-NL"/>
              </w:rPr>
              <w:t>ắp xếp nhà bếp của nhà mình.</w:t>
            </w:r>
          </w:p>
          <w:p w14:paraId="00BA8AE0" w14:textId="77777777" w:rsidR="00906CD6" w:rsidRDefault="00966142" w:rsidP="00966142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nl-NL"/>
              </w:rPr>
              <w:t>- HS bố trí được các khu vực hoạt động trong nhà bếp hợp lý.</w:t>
            </w:r>
          </w:p>
          <w:p w14:paraId="0C3644F8" w14:textId="1A300214" w:rsidR="004B125F" w:rsidRPr="004B125F" w:rsidRDefault="004B125F" w:rsidP="004B1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vi-VN" w:eastAsia="vi-VN"/>
              </w:rPr>
            </w:pPr>
            <w:r w:rsidRPr="004B125F">
              <w:rPr>
                <w:rFonts w:ascii="Times New Roman" w:eastAsia="Times New Roman" w:hAnsi="Times New Roman" w:cs="Times New Roman"/>
                <w:sz w:val="27"/>
                <w:szCs w:val="27"/>
                <w:lang w:val="vi-VN" w:eastAsia="vi-VN"/>
              </w:rPr>
              <w:t>Lưu ý: HS thiết kế dưới dạng sơ đồ đúng, hợp lí vẫn cho điểm tối đa.</w:t>
            </w:r>
          </w:p>
        </w:tc>
        <w:tc>
          <w:tcPr>
            <w:tcW w:w="1276" w:type="dxa"/>
          </w:tcPr>
          <w:p w14:paraId="47029285" w14:textId="3D263145" w:rsidR="00906CD6" w:rsidRDefault="00906CD6" w:rsidP="0096614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Pr="007C544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14:paraId="48BBD35B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Pr="007C544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</w:tbl>
    <w:p w14:paraId="13B2B489" w14:textId="77777777" w:rsidR="00906CD6" w:rsidRPr="007C5447" w:rsidRDefault="00906CD6" w:rsidP="00906CD6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</w:pPr>
    </w:p>
    <w:tbl>
      <w:tblPr>
        <w:tblW w:w="9296" w:type="dxa"/>
        <w:tblLook w:val="01E0" w:firstRow="1" w:lastRow="1" w:firstColumn="1" w:lastColumn="1" w:noHBand="0" w:noVBand="0"/>
      </w:tblPr>
      <w:tblGrid>
        <w:gridCol w:w="2835"/>
        <w:gridCol w:w="3876"/>
        <w:gridCol w:w="2585"/>
      </w:tblGrid>
      <w:tr w:rsidR="00906CD6" w:rsidRPr="007C5447" w14:paraId="20FF10A0" w14:textId="77777777" w:rsidTr="00906CD6">
        <w:tc>
          <w:tcPr>
            <w:tcW w:w="2835" w:type="dxa"/>
            <w:hideMark/>
          </w:tcPr>
          <w:p w14:paraId="49C499A0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876" w:type="dxa"/>
            <w:hideMark/>
          </w:tcPr>
          <w:p w14:paraId="16466F43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2585" w:type="dxa"/>
            <w:hideMark/>
          </w:tcPr>
          <w:p w14:paraId="2727128A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</w:rPr>
              <w:t>Nhóm chuyên môn</w:t>
            </w:r>
          </w:p>
        </w:tc>
      </w:tr>
      <w:tr w:rsidR="00906CD6" w:rsidRPr="007C5447" w14:paraId="1218530F" w14:textId="77777777" w:rsidTr="00906CD6">
        <w:trPr>
          <w:trHeight w:val="1360"/>
        </w:trPr>
        <w:tc>
          <w:tcPr>
            <w:tcW w:w="2835" w:type="dxa"/>
          </w:tcPr>
          <w:p w14:paraId="742D9174" w14:textId="77777777" w:rsidR="00906CD6" w:rsidRPr="007C5447" w:rsidRDefault="00906CD6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3320C59" w14:textId="77777777" w:rsidR="00906CD6" w:rsidRPr="007C5447" w:rsidRDefault="00906CD6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21079E5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D20E536" w14:textId="48BF7DA8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76" w:type="dxa"/>
          </w:tcPr>
          <w:p w14:paraId="02062A1B" w14:textId="77777777" w:rsidR="00906CD6" w:rsidRPr="007C5447" w:rsidRDefault="00906CD6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14:paraId="4189FDFD" w14:textId="77777777" w:rsidR="00906CD6" w:rsidRPr="007C5447" w:rsidRDefault="00906CD6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14:paraId="65E1A4E2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14:paraId="1C7F5802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Nguyễn Thị Tố Loan</w:t>
            </w:r>
          </w:p>
        </w:tc>
        <w:tc>
          <w:tcPr>
            <w:tcW w:w="2585" w:type="dxa"/>
          </w:tcPr>
          <w:p w14:paraId="5C5FF966" w14:textId="77777777" w:rsidR="00906CD6" w:rsidRPr="007C5447" w:rsidRDefault="00906CD6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14:paraId="68EFB27E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14:paraId="4E9F6FF4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14:paraId="5596B7DC" w14:textId="77777777"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14:paraId="4A371BA6" w14:textId="77777777" w:rsidR="006C7029" w:rsidRPr="00B27893" w:rsidRDefault="006C7029" w:rsidP="00906C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C7029" w:rsidRPr="00B27893" w:rsidSect="002036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608"/>
    <w:rsid w:val="00026D49"/>
    <w:rsid w:val="000971AE"/>
    <w:rsid w:val="000A5D6A"/>
    <w:rsid w:val="00110B0D"/>
    <w:rsid w:val="00115667"/>
    <w:rsid w:val="001A0CE0"/>
    <w:rsid w:val="001A4390"/>
    <w:rsid w:val="001E238F"/>
    <w:rsid w:val="00203608"/>
    <w:rsid w:val="00242579"/>
    <w:rsid w:val="00243649"/>
    <w:rsid w:val="002C23A2"/>
    <w:rsid w:val="00335F46"/>
    <w:rsid w:val="004B125F"/>
    <w:rsid w:val="004F3664"/>
    <w:rsid w:val="0051571B"/>
    <w:rsid w:val="00521BC6"/>
    <w:rsid w:val="005D67DF"/>
    <w:rsid w:val="005E5EB4"/>
    <w:rsid w:val="00625B9A"/>
    <w:rsid w:val="006659C7"/>
    <w:rsid w:val="00672955"/>
    <w:rsid w:val="006C7029"/>
    <w:rsid w:val="00727067"/>
    <w:rsid w:val="00735889"/>
    <w:rsid w:val="007B7B64"/>
    <w:rsid w:val="007C4299"/>
    <w:rsid w:val="00831FBE"/>
    <w:rsid w:val="00870052"/>
    <w:rsid w:val="00877860"/>
    <w:rsid w:val="00884DDF"/>
    <w:rsid w:val="00885056"/>
    <w:rsid w:val="008C762D"/>
    <w:rsid w:val="008E039F"/>
    <w:rsid w:val="00906CD6"/>
    <w:rsid w:val="00966142"/>
    <w:rsid w:val="00966B15"/>
    <w:rsid w:val="00A2413F"/>
    <w:rsid w:val="00A32F5F"/>
    <w:rsid w:val="00A8553C"/>
    <w:rsid w:val="00A87500"/>
    <w:rsid w:val="00AB4894"/>
    <w:rsid w:val="00AD6477"/>
    <w:rsid w:val="00AE5ACC"/>
    <w:rsid w:val="00B27893"/>
    <w:rsid w:val="00B300DC"/>
    <w:rsid w:val="00B713FE"/>
    <w:rsid w:val="00BF604E"/>
    <w:rsid w:val="00C510D0"/>
    <w:rsid w:val="00C62AF5"/>
    <w:rsid w:val="00CD5FA5"/>
    <w:rsid w:val="00D124BF"/>
    <w:rsid w:val="00D80CBD"/>
    <w:rsid w:val="00E205BF"/>
    <w:rsid w:val="00FB2E73"/>
    <w:rsid w:val="00FC0C27"/>
    <w:rsid w:val="00FC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626471"/>
  <w15:chartTrackingRefBased/>
  <w15:docId w15:val="{9920D832-B2C0-491C-B8DA-3523F03C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0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608"/>
    <w:pPr>
      <w:spacing w:after="0" w:line="240" w:lineRule="auto"/>
    </w:pPr>
    <w:rPr>
      <w:rFonts w:ascii="Palatino Linotype" w:hAnsi="Palatino Linotype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2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FC0C27"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E5EB4"/>
    <w:pPr>
      <w:ind w:left="720"/>
      <w:contextualSpacing/>
    </w:pPr>
  </w:style>
  <w:style w:type="character" w:customStyle="1" w:styleId="text">
    <w:name w:val="text"/>
    <w:basedOn w:val="DefaultParagraphFont"/>
    <w:rsid w:val="004B125F"/>
  </w:style>
  <w:style w:type="character" w:customStyle="1" w:styleId="emoji-sizer">
    <w:name w:val="emoji-sizer"/>
    <w:basedOn w:val="DefaultParagraphFont"/>
    <w:rsid w:val="004B1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8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42176">
          <w:marLeft w:val="240"/>
          <w:marRight w:val="24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89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21579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121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18199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97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75614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74571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527936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3256738">
                                      <w:marLeft w:val="45"/>
                                      <w:marRight w:val="0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493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Yen Hai</cp:lastModifiedBy>
  <cp:revision>30</cp:revision>
  <dcterms:created xsi:type="dcterms:W3CDTF">2022-10-27T14:50:00Z</dcterms:created>
  <dcterms:modified xsi:type="dcterms:W3CDTF">2023-10-17T14:23:00Z</dcterms:modified>
</cp:coreProperties>
</file>